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48" w:rsidRPr="00B53C48" w:rsidRDefault="00B53C48" w:rsidP="00B53C48">
      <w:pPr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B53C48">
        <w:rPr>
          <w:rFonts w:ascii="Times New Roman" w:hAnsi="Times New Roman" w:cs="Times New Roman"/>
          <w:b/>
          <w:sz w:val="36"/>
          <w:szCs w:val="28"/>
        </w:rPr>
        <w:t>ВСЕ, ЧТО НУЖНО ЗНАТЬ О КАПРЕМОНТЕ</w:t>
      </w:r>
    </w:p>
    <w:p w:rsidR="00E216BF" w:rsidRPr="00B53C48" w:rsidRDefault="00846CB0" w:rsidP="00B53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 xml:space="preserve">Фонд Региональный оператор по капитальному ремонту многоквартирных домов, расположенных по </w:t>
      </w:r>
      <w:r w:rsidR="00B53C48">
        <w:rPr>
          <w:rFonts w:ascii="Times New Roman" w:hAnsi="Times New Roman" w:cs="Times New Roman"/>
          <w:sz w:val="28"/>
          <w:szCs w:val="28"/>
        </w:rPr>
        <w:t>Р</w:t>
      </w:r>
      <w:r w:rsidRPr="00B53C48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B53C48" w:rsidRPr="00B53C48">
        <w:rPr>
          <w:rFonts w:ascii="Times New Roman" w:hAnsi="Times New Roman" w:cs="Times New Roman"/>
          <w:sz w:val="28"/>
          <w:szCs w:val="28"/>
        </w:rPr>
        <w:t>Башкортостан,</w:t>
      </w:r>
      <w:r w:rsidRPr="00B53C48">
        <w:rPr>
          <w:rFonts w:ascii="Times New Roman" w:hAnsi="Times New Roman" w:cs="Times New Roman"/>
          <w:sz w:val="28"/>
          <w:szCs w:val="28"/>
        </w:rPr>
        <w:t xml:space="preserve"> существует с 2014 года. За это время фонд бесперебойно работает на совесть, не теряя марку и высоту доверия,</w:t>
      </w:r>
      <w:r w:rsidR="001A18CB" w:rsidRPr="00B53C48">
        <w:rPr>
          <w:rFonts w:ascii="Times New Roman" w:hAnsi="Times New Roman" w:cs="Times New Roman"/>
          <w:sz w:val="28"/>
          <w:szCs w:val="28"/>
        </w:rPr>
        <w:t xml:space="preserve"> достигнутую</w:t>
      </w:r>
      <w:r w:rsidRPr="00B53C48">
        <w:rPr>
          <w:rFonts w:ascii="Times New Roman" w:hAnsi="Times New Roman" w:cs="Times New Roman"/>
          <w:sz w:val="28"/>
          <w:szCs w:val="28"/>
        </w:rPr>
        <w:t xml:space="preserve"> у жителей республики.  </w:t>
      </w:r>
      <w:r w:rsidR="009F3B94" w:rsidRPr="00B53C48">
        <w:rPr>
          <w:rFonts w:ascii="Times New Roman" w:hAnsi="Times New Roman" w:cs="Times New Roman"/>
          <w:sz w:val="28"/>
          <w:szCs w:val="28"/>
        </w:rPr>
        <w:t xml:space="preserve">Вот уже 8 лет </w:t>
      </w:r>
      <w:r w:rsidR="00B53C48">
        <w:rPr>
          <w:rFonts w:ascii="Times New Roman" w:hAnsi="Times New Roman" w:cs="Times New Roman"/>
          <w:sz w:val="28"/>
          <w:szCs w:val="28"/>
        </w:rPr>
        <w:t>Ф</w:t>
      </w:r>
      <w:r w:rsidR="009F3B94" w:rsidRPr="00B53C48">
        <w:rPr>
          <w:rFonts w:ascii="Times New Roman" w:hAnsi="Times New Roman" w:cs="Times New Roman"/>
          <w:sz w:val="28"/>
          <w:szCs w:val="28"/>
        </w:rPr>
        <w:t xml:space="preserve">онд утепляет дома, реставрирует фасады, заменяет лифты, обновляет крыши и подъезды с помощью подрядных организацией. Но не забудем, что также на протяжении всего ремонта, контролирует и проверяет качество работы, учитывая все замечания и просьбы жителей. </w:t>
      </w:r>
      <w:r w:rsidR="00E216BF" w:rsidRPr="00B53C48">
        <w:rPr>
          <w:rFonts w:ascii="Times New Roman" w:hAnsi="Times New Roman" w:cs="Times New Roman"/>
          <w:sz w:val="28"/>
          <w:szCs w:val="28"/>
        </w:rPr>
        <w:t xml:space="preserve">  Преображение города от серых стен, довольные улыбки жителей</w:t>
      </w:r>
      <w:r w:rsidR="009012BF" w:rsidRPr="00B53C48">
        <w:rPr>
          <w:rFonts w:ascii="Times New Roman" w:hAnsi="Times New Roman" w:cs="Times New Roman"/>
          <w:sz w:val="28"/>
          <w:szCs w:val="28"/>
        </w:rPr>
        <w:t xml:space="preserve"> </w:t>
      </w:r>
      <w:r w:rsidR="00E216BF" w:rsidRPr="00B53C48">
        <w:rPr>
          <w:rFonts w:ascii="Times New Roman" w:hAnsi="Times New Roman" w:cs="Times New Roman"/>
          <w:sz w:val="28"/>
          <w:szCs w:val="28"/>
        </w:rPr>
        <w:t>– наша наивысшая степень награды. Не зря слоган фонда: «Работаем для жителей нашей республики». Для красоты,</w:t>
      </w:r>
      <w:r w:rsidR="00C72819" w:rsidRPr="00B53C48">
        <w:rPr>
          <w:rFonts w:ascii="Times New Roman" w:hAnsi="Times New Roman" w:cs="Times New Roman"/>
          <w:sz w:val="28"/>
          <w:szCs w:val="28"/>
        </w:rPr>
        <w:t xml:space="preserve"> придавая эстетику жилы</w:t>
      </w:r>
      <w:r w:rsidR="00672235">
        <w:rPr>
          <w:rFonts w:ascii="Times New Roman" w:hAnsi="Times New Roman" w:cs="Times New Roman"/>
          <w:sz w:val="28"/>
          <w:szCs w:val="28"/>
        </w:rPr>
        <w:t>м</w:t>
      </w:r>
      <w:r w:rsidR="00C72819" w:rsidRPr="00B53C48">
        <w:rPr>
          <w:rFonts w:ascii="Times New Roman" w:hAnsi="Times New Roman" w:cs="Times New Roman"/>
          <w:sz w:val="28"/>
          <w:szCs w:val="28"/>
        </w:rPr>
        <w:t xml:space="preserve"> дом</w:t>
      </w:r>
      <w:r w:rsidR="00672235">
        <w:rPr>
          <w:rFonts w:ascii="Times New Roman" w:hAnsi="Times New Roman" w:cs="Times New Roman"/>
          <w:sz w:val="28"/>
          <w:szCs w:val="28"/>
        </w:rPr>
        <w:t>ам</w:t>
      </w:r>
      <w:r w:rsidR="00C72819" w:rsidRPr="00B53C48">
        <w:rPr>
          <w:rFonts w:ascii="Times New Roman" w:hAnsi="Times New Roman" w:cs="Times New Roman"/>
          <w:sz w:val="28"/>
          <w:szCs w:val="28"/>
        </w:rPr>
        <w:t>,</w:t>
      </w:r>
      <w:r w:rsidR="00E216BF" w:rsidRPr="00B53C48">
        <w:rPr>
          <w:rFonts w:ascii="Times New Roman" w:hAnsi="Times New Roman" w:cs="Times New Roman"/>
          <w:sz w:val="28"/>
          <w:szCs w:val="28"/>
        </w:rPr>
        <w:t xml:space="preserve"> а самое главное для безопасности</w:t>
      </w:r>
      <w:r w:rsidR="001A18CB" w:rsidRPr="00B53C48">
        <w:rPr>
          <w:rFonts w:ascii="Times New Roman" w:hAnsi="Times New Roman" w:cs="Times New Roman"/>
          <w:sz w:val="28"/>
          <w:szCs w:val="28"/>
        </w:rPr>
        <w:t xml:space="preserve"> и комфорта</w:t>
      </w:r>
      <w:r w:rsidR="00C72819" w:rsidRPr="00B53C48">
        <w:rPr>
          <w:rFonts w:ascii="Times New Roman" w:hAnsi="Times New Roman" w:cs="Times New Roman"/>
          <w:sz w:val="28"/>
          <w:szCs w:val="28"/>
        </w:rPr>
        <w:t xml:space="preserve"> самих жителей</w:t>
      </w:r>
      <w:r w:rsidR="00E216BF" w:rsidRPr="00B53C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EBA" w:rsidRPr="00B53C48" w:rsidRDefault="00A43EBA" w:rsidP="00B53C4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C48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Фонд осуществляет следующие функции:</w:t>
      </w:r>
    </w:p>
    <w:p w:rsidR="00B53C48" w:rsidRDefault="00A43EBA" w:rsidP="00B53C48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>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оператора;</w:t>
      </w:r>
    </w:p>
    <w:p w:rsidR="00B53C48" w:rsidRPr="00B53C48" w:rsidRDefault="00A43EBA" w:rsidP="00B53C48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>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счета. Региональный оператор не вправе отказать собственникам помещений в многоквартирном доме в открытии на свое имя такого счета;</w:t>
      </w:r>
    </w:p>
    <w:p w:rsidR="00B53C48" w:rsidRDefault="00A43EBA" w:rsidP="00B53C48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>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счетах регионального оператора;</w:t>
      </w:r>
    </w:p>
    <w:p w:rsidR="00B53C48" w:rsidRDefault="00A43EBA" w:rsidP="00B53C48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>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счетах регионального оператора, в пределах средств этих фондов капитального ремонта с привлечением при необходимости средств, полученных из иных источников, в том числе из бюджета субъекта Российской Федерации и (или) местного бюджета;</w:t>
      </w:r>
    </w:p>
    <w:p w:rsidR="00B53C48" w:rsidRDefault="00A43EBA" w:rsidP="00B53C48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счетах регионального оператора;</w:t>
      </w:r>
    </w:p>
    <w:p w:rsidR="00B53C48" w:rsidRPr="00B53C48" w:rsidRDefault="00B53C48" w:rsidP="00B53C4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3C48" w:rsidRPr="00B53C48" w:rsidRDefault="00A43EBA" w:rsidP="00B53C48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lastRenderedPageBreak/>
        <w:t>иные предусмотренные настоящим Кодексом, законом субъекта Российской Федерации и учредительными документами регионального оператора функции.</w:t>
      </w:r>
    </w:p>
    <w:p w:rsidR="00A43EBA" w:rsidRPr="00B53C48" w:rsidRDefault="00A43EBA" w:rsidP="00B53C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1890" w:rsidRPr="00B53C48" w:rsidRDefault="002C1890" w:rsidP="00B53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>В Республиканскую программу капитального ремонта общего имущества в многоквартирных домах, утвержденную Постановлением Правительства Республики Башкортостан, включено 17 023 МКД, общей площадью более 62 млн. кв. метров.</w:t>
      </w:r>
    </w:p>
    <w:p w:rsidR="00C72819" w:rsidRPr="00B53C48" w:rsidRDefault="002C1890" w:rsidP="00B53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>За все время действия программы (с 2014 по 2021г.) в республике капитальный ремонт проведен уже в 7746 домах, что составляет 46% всей программы. В некоторых домах, в связи острой необходимостью, проведено уже по два и более видов ремонта, а всего за время работы фонда выполнено 10657 видов работ.</w:t>
      </w:r>
    </w:p>
    <w:p w:rsidR="00A43EBA" w:rsidRPr="00B53C48" w:rsidRDefault="00A43EBA" w:rsidP="00B53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 xml:space="preserve">На 2022 запланировано провести </w:t>
      </w:r>
      <w:r w:rsidR="00B53C48">
        <w:rPr>
          <w:rFonts w:ascii="Times New Roman" w:hAnsi="Times New Roman" w:cs="Times New Roman"/>
          <w:sz w:val="28"/>
          <w:szCs w:val="28"/>
        </w:rPr>
        <w:t>1113 видов</w:t>
      </w:r>
      <w:r w:rsidRPr="00B53C48">
        <w:rPr>
          <w:rFonts w:ascii="Times New Roman" w:hAnsi="Times New Roman" w:cs="Times New Roman"/>
          <w:sz w:val="28"/>
          <w:szCs w:val="28"/>
        </w:rPr>
        <w:t xml:space="preserve"> ремонтных работ</w:t>
      </w:r>
      <w:r w:rsidR="00B53C48">
        <w:rPr>
          <w:rFonts w:ascii="Times New Roman" w:hAnsi="Times New Roman" w:cs="Times New Roman"/>
          <w:sz w:val="28"/>
          <w:szCs w:val="28"/>
        </w:rPr>
        <w:t xml:space="preserve"> в 1062 многоквартирных домах</w:t>
      </w:r>
      <w:r w:rsidRPr="00B53C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EBA" w:rsidRPr="00B53C48" w:rsidRDefault="00A43EBA" w:rsidP="00B53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>Региональные программы капитального ремонта общего имущества в многоквартирных домах утверждают высшие исполнительные органы государственной власти субъектов Российской Федерации в целях планирования и организации проведения капитального ремонта общего имущества в многоквартирных домах, планирования предоставления государственной поддержки,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Федерации, местных бюджетов, контроля своевременности проведения капитального ремонта общего имущества в многоквартирных домах собственниками помещений в таких домах, региональным оператором (часть 1 статьи 168 ЖК РФ).</w:t>
      </w:r>
    </w:p>
    <w:p w:rsidR="00793571" w:rsidRPr="00B53C48" w:rsidRDefault="00B85651" w:rsidP="00B53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43EBA" w:rsidRPr="00B53C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Кто утверждает краткосрочные планы реализации программы капитального ремонта?</w:t>
        </w:r>
      </w:hyperlink>
      <w:r w:rsidR="00A43EBA" w:rsidRPr="00B53C48">
        <w:rPr>
          <w:rFonts w:ascii="Times New Roman" w:hAnsi="Times New Roman" w:cs="Times New Roman"/>
          <w:sz w:val="28"/>
          <w:szCs w:val="28"/>
        </w:rPr>
        <w:t> Такая обязанность прямо предусмотрена частью 7 статьи 168 ЖК РФ, в соответствии с которой в целях реализации региональной программы капитального ремонта,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субъекта Российской Федерации, органы местного самоуправления обязаны утверждать краткосрочные (сроком до трех лет) планы реализации региональной программы капитального ремонта в порядке, установленном нормативным правовым актом субъ</w:t>
      </w:r>
      <w:r w:rsidR="00793571" w:rsidRPr="00B53C48">
        <w:rPr>
          <w:rFonts w:ascii="Times New Roman" w:hAnsi="Times New Roman" w:cs="Times New Roman"/>
          <w:sz w:val="28"/>
          <w:szCs w:val="28"/>
        </w:rPr>
        <w:t>екта Российской Федерации.</w:t>
      </w:r>
      <w:r w:rsidR="00793571" w:rsidRPr="00B53C48">
        <w:rPr>
          <w:rFonts w:ascii="Times New Roman" w:hAnsi="Times New Roman" w:cs="Times New Roman"/>
          <w:sz w:val="28"/>
          <w:szCs w:val="28"/>
        </w:rPr>
        <w:br/>
      </w:r>
      <w:r w:rsidR="00A43EBA" w:rsidRPr="00B53C48">
        <w:rPr>
          <w:rFonts w:ascii="Times New Roman" w:hAnsi="Times New Roman" w:cs="Times New Roman"/>
          <w:sz w:val="28"/>
          <w:szCs w:val="28"/>
        </w:rPr>
        <w:lastRenderedPageBreak/>
        <w:t>При этом согласно части 7.1 статьи 168 ЖК РФ органы местного самоуправления обязаны утверждать краткосрочные планы реализации региональной программы капитального ремонта в случае, если это предусмотрено нормативным правовым актом</w:t>
      </w:r>
      <w:r w:rsidR="00B53C48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</w:t>
      </w:r>
    </w:p>
    <w:p w:rsidR="00793571" w:rsidRPr="00B53C48" w:rsidRDefault="00B85651" w:rsidP="00B53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43EBA" w:rsidRPr="00B53C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Республики Башкортостан от 31 октября 2016 года № 459</w:t>
        </w:r>
      </w:hyperlink>
      <w:r w:rsidR="00A43EBA" w:rsidRPr="00B53C48">
        <w:rPr>
          <w:rFonts w:ascii="Times New Roman" w:hAnsi="Times New Roman" w:cs="Times New Roman"/>
          <w:sz w:val="28"/>
          <w:szCs w:val="28"/>
        </w:rPr>
        <w:t>, был утвержден Порядок действий муниципальных образований по изменению (актуализации) адресной программы капитального ремонта и утверждению краткосрочных планов её реализации.</w:t>
      </w:r>
      <w:r w:rsidR="00A43EBA" w:rsidRPr="00B53C48">
        <w:rPr>
          <w:rFonts w:ascii="Times New Roman" w:hAnsi="Times New Roman" w:cs="Times New Roman"/>
          <w:sz w:val="28"/>
          <w:szCs w:val="28"/>
        </w:rPr>
        <w:br/>
        <w:t xml:space="preserve">Согласно </w:t>
      </w:r>
      <w:r w:rsidR="00B53C48" w:rsidRPr="00B53C48">
        <w:rPr>
          <w:rFonts w:ascii="Times New Roman" w:hAnsi="Times New Roman" w:cs="Times New Roman"/>
          <w:sz w:val="28"/>
          <w:szCs w:val="28"/>
        </w:rPr>
        <w:t>документу,</w:t>
      </w:r>
      <w:r w:rsidR="00A43EBA" w:rsidRPr="00B53C48">
        <w:rPr>
          <w:rFonts w:ascii="Times New Roman" w:hAnsi="Times New Roman" w:cs="Times New Roman"/>
          <w:sz w:val="28"/>
          <w:szCs w:val="28"/>
        </w:rPr>
        <w:t xml:space="preserve"> при администрациях муниципальных районов либо городских округов республики должны создаваться комиссии по вопросам капитального ремонта. Которые рассматривают вопросы необходимости проведения капитального ремонта в том или ином многоквартирном доме, очередности видов работ и иные вопросы, связанные с реализацией республиканской программы капитального ремонта, в конкретном муниципальном образовании.  </w:t>
      </w:r>
    </w:p>
    <w:p w:rsidR="00672235" w:rsidRDefault="0090634A" w:rsidP="00672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>Внесение изменений в программу, утверждение краткосрочных планов реализации программы и установление необходимости проведения капитального ремонта общего имущества в многоквартирных домах, в том числе и решение о переносе установленного срока проведения капитального ремонта на более ранний срок, определено постановлением правительства Республики Башкортостан от 31.10.2016 г. № 459 и принимается комиссией по вопросам капитального ремонта, созданной при Администра</w:t>
      </w:r>
      <w:r w:rsidR="00672235">
        <w:rPr>
          <w:rFonts w:ascii="Times New Roman" w:hAnsi="Times New Roman" w:cs="Times New Roman"/>
          <w:sz w:val="28"/>
          <w:szCs w:val="28"/>
        </w:rPr>
        <w:t>ции муниципального образования.</w:t>
      </w:r>
    </w:p>
    <w:p w:rsidR="00A43EBA" w:rsidRDefault="0090634A" w:rsidP="00672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>Для того, чтобы на комиссии был рассмотрен вопрос о необходимости проведения капитального ремонта в более ранний срок, чем предусмотрено программой и внесении соответствующих изменений, собственникам помещений многоквартирного дома нужно направить обращение и протокол общего собрания с принятым решением по данному вопросу, оформленный в соответствии с Жилищным кодексом Российской Федерации, в Администрацию муниципального образования.</w:t>
      </w:r>
    </w:p>
    <w:p w:rsidR="00672235" w:rsidRDefault="00B53C48" w:rsidP="00B53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источник финансирования программы капитального ремонта – средства собственников, ежемесячно оплачиваемые в Фонд капитального ремонта</w:t>
      </w:r>
      <w:r w:rsidR="00672235">
        <w:rPr>
          <w:rFonts w:ascii="Times New Roman" w:hAnsi="Times New Roman" w:cs="Times New Roman"/>
          <w:sz w:val="28"/>
          <w:szCs w:val="28"/>
        </w:rPr>
        <w:t>. Следует понимать, чем выше уровень собираемости, тем больше мы сможем отремонтировать многоквартирных домов в более короткие сроки.</w:t>
      </w:r>
    </w:p>
    <w:p w:rsidR="00B53C48" w:rsidRDefault="00793571" w:rsidP="00B53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>Региональный оператор и Управление Федеральной службы судебных приставов по Республике Башкортостан совместно ведут активную работу</w:t>
      </w:r>
      <w:r w:rsidR="00672235">
        <w:rPr>
          <w:rFonts w:ascii="Times New Roman" w:hAnsi="Times New Roman" w:cs="Times New Roman"/>
          <w:sz w:val="28"/>
          <w:szCs w:val="28"/>
        </w:rPr>
        <w:t xml:space="preserve"> со злостными неплательщиками</w:t>
      </w:r>
      <w:r w:rsidRPr="00B53C48">
        <w:rPr>
          <w:rFonts w:ascii="Times New Roman" w:hAnsi="Times New Roman" w:cs="Times New Roman"/>
          <w:sz w:val="28"/>
          <w:szCs w:val="28"/>
        </w:rPr>
        <w:t xml:space="preserve"> по принудительному взысканию задолженности по оплате взносов на капитальный ремонт.</w:t>
      </w:r>
    </w:p>
    <w:p w:rsidR="00B53C48" w:rsidRDefault="00793571" w:rsidP="00B53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lastRenderedPageBreak/>
        <w:t xml:space="preserve">С целью взыскания просроченной задолженности </w:t>
      </w:r>
      <w:r w:rsidR="00B53C48">
        <w:rPr>
          <w:rFonts w:ascii="Times New Roman" w:hAnsi="Times New Roman" w:cs="Times New Roman"/>
          <w:sz w:val="28"/>
          <w:szCs w:val="28"/>
        </w:rPr>
        <w:t>Ф</w:t>
      </w:r>
      <w:r w:rsidRPr="00B53C48">
        <w:rPr>
          <w:rFonts w:ascii="Times New Roman" w:hAnsi="Times New Roman" w:cs="Times New Roman"/>
          <w:sz w:val="28"/>
          <w:szCs w:val="28"/>
        </w:rPr>
        <w:t xml:space="preserve">ондом направлены в суды исковые заявления и заявления о выдаче судебного приказа на общую сумму более 947 млн. рублей, из них </w:t>
      </w:r>
      <w:r w:rsidR="00672235">
        <w:rPr>
          <w:rFonts w:ascii="Times New Roman" w:hAnsi="Times New Roman" w:cs="Times New Roman"/>
          <w:sz w:val="28"/>
          <w:szCs w:val="28"/>
        </w:rPr>
        <w:t xml:space="preserve">уже </w:t>
      </w:r>
      <w:r w:rsidRPr="00B53C48">
        <w:rPr>
          <w:rFonts w:ascii="Times New Roman" w:hAnsi="Times New Roman" w:cs="Times New Roman"/>
          <w:sz w:val="28"/>
          <w:szCs w:val="28"/>
        </w:rPr>
        <w:t>получены исполнительные документы на сумму 452 млн. рублей. Всего подано более 54 900 заявлений в суд.</w:t>
      </w:r>
    </w:p>
    <w:p w:rsidR="00B53C48" w:rsidRDefault="00793571" w:rsidP="00B53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 xml:space="preserve">В случае неуплаты установленной судом задолженности по взносам на капитальный ремонт к должникам-собственникам помещений в многоквартирном доме будут применяться меры принудительного исполнения, предусмотренные действующим законодательством. </w:t>
      </w:r>
    </w:p>
    <w:p w:rsidR="00B53C48" w:rsidRDefault="00793571" w:rsidP="00B53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b/>
          <w:sz w:val="28"/>
          <w:szCs w:val="28"/>
        </w:rPr>
        <w:t>Судебный пристав по судебному решению может:</w:t>
      </w:r>
      <w:r w:rsidR="00B53C48" w:rsidRPr="00B53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C48" w:rsidRPr="00B53C48" w:rsidRDefault="00793571" w:rsidP="00B53C48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 xml:space="preserve">списать денежные средства должника с его счетов в кредитных </w:t>
      </w:r>
      <w:r w:rsidR="00B53C48" w:rsidRPr="00B53C48">
        <w:rPr>
          <w:rFonts w:ascii="Times New Roman" w:hAnsi="Times New Roman" w:cs="Times New Roman"/>
          <w:sz w:val="28"/>
          <w:szCs w:val="28"/>
        </w:rPr>
        <w:t>учреждениях;</w:t>
      </w:r>
    </w:p>
    <w:p w:rsidR="00B53C48" w:rsidRPr="00B53C48" w:rsidRDefault="00B53C48" w:rsidP="00B53C48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>взыскать</w:t>
      </w:r>
      <w:r w:rsidR="00793571" w:rsidRPr="00B53C48">
        <w:rPr>
          <w:rFonts w:ascii="Times New Roman" w:hAnsi="Times New Roman" w:cs="Times New Roman"/>
          <w:sz w:val="28"/>
          <w:szCs w:val="28"/>
        </w:rPr>
        <w:t xml:space="preserve"> задолженность с заработной платы, пенсии и иных доходов</w:t>
      </w:r>
      <w:r w:rsidRPr="00B53C48">
        <w:rPr>
          <w:rFonts w:ascii="Times New Roman" w:hAnsi="Times New Roman" w:cs="Times New Roman"/>
          <w:sz w:val="28"/>
          <w:szCs w:val="28"/>
        </w:rPr>
        <w:t>;</w:t>
      </w:r>
    </w:p>
    <w:p w:rsidR="00B53C48" w:rsidRPr="00B53C48" w:rsidRDefault="00793571" w:rsidP="00B53C48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>арестовать автотранспорт, недвижимость и иное имущество должника</w:t>
      </w:r>
      <w:r w:rsidR="00B53C48" w:rsidRPr="00B53C48">
        <w:rPr>
          <w:rFonts w:ascii="Times New Roman" w:hAnsi="Times New Roman" w:cs="Times New Roman"/>
          <w:sz w:val="28"/>
          <w:szCs w:val="28"/>
        </w:rPr>
        <w:t>;</w:t>
      </w:r>
    </w:p>
    <w:p w:rsidR="00B53C48" w:rsidRPr="00B53C48" w:rsidRDefault="00793571" w:rsidP="00B53C48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>ограничить должника в праве выезда за пределы РФ</w:t>
      </w:r>
      <w:r w:rsidR="00B53C48" w:rsidRPr="00B53C48">
        <w:rPr>
          <w:rFonts w:ascii="Times New Roman" w:hAnsi="Times New Roman" w:cs="Times New Roman"/>
          <w:sz w:val="28"/>
          <w:szCs w:val="28"/>
        </w:rPr>
        <w:t>;</w:t>
      </w:r>
    </w:p>
    <w:p w:rsidR="00B53C48" w:rsidRPr="00B53C48" w:rsidRDefault="00793571" w:rsidP="00B53C48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>вскрыть жилое помещение должника для проведения исполнительных действий</w:t>
      </w:r>
      <w:r w:rsidR="00B53C48" w:rsidRPr="00B53C48">
        <w:rPr>
          <w:rFonts w:ascii="Times New Roman" w:hAnsi="Times New Roman" w:cs="Times New Roman"/>
          <w:sz w:val="28"/>
          <w:szCs w:val="28"/>
        </w:rPr>
        <w:t>;</w:t>
      </w:r>
    </w:p>
    <w:p w:rsidR="0090634A" w:rsidRPr="00B53C48" w:rsidRDefault="00793571" w:rsidP="00B53C48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>за неисполнение требований судебного пристава-исполнителя привлечь должника к административной ответственности.</w:t>
      </w:r>
    </w:p>
    <w:p w:rsidR="00B53C48" w:rsidRPr="00B53C48" w:rsidRDefault="00B53C48" w:rsidP="00B53C4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53C48" w:rsidRDefault="00672235" w:rsidP="00B53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3571" w:rsidRPr="00B53C48">
        <w:rPr>
          <w:rFonts w:ascii="Times New Roman" w:hAnsi="Times New Roman" w:cs="Times New Roman"/>
          <w:sz w:val="28"/>
          <w:szCs w:val="28"/>
        </w:rPr>
        <w:t>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93571" w:rsidRPr="00B53C48">
        <w:rPr>
          <w:rFonts w:ascii="Times New Roman" w:hAnsi="Times New Roman" w:cs="Times New Roman"/>
          <w:sz w:val="28"/>
          <w:szCs w:val="28"/>
        </w:rPr>
        <w:t xml:space="preserve"> подано 28432 заявления о выдаче судебного приказа и исковых заявлений на общую сумму 296 млн. рублей. Из них передано для принудительного взыскания в службу судебных приставов 7321 исполнительны</w:t>
      </w:r>
      <w:r w:rsidR="00B53C48">
        <w:rPr>
          <w:rFonts w:ascii="Times New Roman" w:hAnsi="Times New Roman" w:cs="Times New Roman"/>
          <w:sz w:val="28"/>
          <w:szCs w:val="28"/>
        </w:rPr>
        <w:t>й</w:t>
      </w:r>
      <w:r w:rsidR="00793571" w:rsidRPr="00B53C48">
        <w:rPr>
          <w:rFonts w:ascii="Times New Roman" w:hAnsi="Times New Roman" w:cs="Times New Roman"/>
          <w:sz w:val="28"/>
          <w:szCs w:val="28"/>
        </w:rPr>
        <w:t xml:space="preserve"> документ, по ним взыскано 93 млн. рублей.</w:t>
      </w:r>
    </w:p>
    <w:p w:rsidR="00B53C48" w:rsidRDefault="00B53C48" w:rsidP="00B53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уже</w:t>
      </w:r>
      <w:r w:rsidR="001E7203" w:rsidRPr="00B53C48">
        <w:rPr>
          <w:rFonts w:ascii="Times New Roman" w:hAnsi="Times New Roman" w:cs="Times New Roman"/>
          <w:sz w:val="28"/>
          <w:szCs w:val="28"/>
        </w:rPr>
        <w:t xml:space="preserve"> подано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="001E7203" w:rsidRPr="00B53C48">
        <w:rPr>
          <w:rFonts w:ascii="Times New Roman" w:hAnsi="Times New Roman" w:cs="Times New Roman"/>
          <w:sz w:val="28"/>
          <w:szCs w:val="28"/>
        </w:rPr>
        <w:t xml:space="preserve"> 3070</w:t>
      </w:r>
      <w:r>
        <w:rPr>
          <w:rFonts w:ascii="Times New Roman" w:hAnsi="Times New Roman" w:cs="Times New Roman"/>
          <w:sz w:val="28"/>
          <w:szCs w:val="28"/>
        </w:rPr>
        <w:t>0</w:t>
      </w:r>
      <w:r w:rsidR="00793571" w:rsidRPr="00B53C48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93571" w:rsidRPr="00B53C48">
        <w:rPr>
          <w:rFonts w:ascii="Times New Roman" w:hAnsi="Times New Roman" w:cs="Times New Roman"/>
          <w:sz w:val="28"/>
          <w:szCs w:val="28"/>
        </w:rPr>
        <w:t xml:space="preserve"> о выдаче судебного приказа и исковых заявлений на общую сумму 337 млн. рублей. Из них передано для принудительного взыскания в службу судебных приставов 5732 исполнительных документа, по ним взыскано 63 млн. рублей.</w:t>
      </w:r>
    </w:p>
    <w:p w:rsidR="00793571" w:rsidRDefault="00793571" w:rsidP="00B53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48">
        <w:rPr>
          <w:rFonts w:ascii="Times New Roman" w:hAnsi="Times New Roman" w:cs="Times New Roman"/>
          <w:sz w:val="28"/>
          <w:szCs w:val="28"/>
        </w:rPr>
        <w:t>УФССП России по Республике Башкортостан напоминает, что узнать о задолженности по исполнительным производствам и погасить ее можно обратившись непосредственно в структурное подразделение по месту регистрации гражданина, либо воспользовавшись сервисом «Банк данных исполнительных производств» на официальном интернет-сайте ведомства </w:t>
      </w:r>
      <w:hyperlink r:id="rId7" w:tgtFrame="_blank" w:history="1">
        <w:r w:rsidRPr="00B53C48">
          <w:rPr>
            <w:rStyle w:val="a3"/>
            <w:rFonts w:ascii="Times New Roman" w:hAnsi="Times New Roman" w:cs="Times New Roman"/>
            <w:sz w:val="28"/>
            <w:szCs w:val="28"/>
          </w:rPr>
          <w:t>http://r02.fssprus.ru/</w:t>
        </w:r>
      </w:hyperlink>
      <w:r w:rsidRPr="00B53C48">
        <w:rPr>
          <w:rFonts w:ascii="Times New Roman" w:hAnsi="Times New Roman" w:cs="Times New Roman"/>
          <w:sz w:val="28"/>
          <w:szCs w:val="28"/>
        </w:rPr>
        <w:t>.</w:t>
      </w:r>
    </w:p>
    <w:p w:rsidR="00672235" w:rsidRPr="00B53C48" w:rsidRDefault="00672235" w:rsidP="00B53C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узнать об имеющейся задолженности можно на сайте Фонда в разделе «Найти свой долг»</w:t>
      </w:r>
      <w:r w:rsidR="00BE20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="00BE2098" w:rsidRPr="008149B3">
          <w:rPr>
            <w:rStyle w:val="a3"/>
            <w:rFonts w:ascii="Times New Roman" w:hAnsi="Times New Roman" w:cs="Times New Roman"/>
            <w:sz w:val="28"/>
            <w:szCs w:val="28"/>
          </w:rPr>
          <w:t>https://kapremont02.ru/debts/</w:t>
        </w:r>
      </w:hyperlink>
      <w:r w:rsidR="00BE2098">
        <w:rPr>
          <w:rFonts w:ascii="Times New Roman" w:hAnsi="Times New Roman" w:cs="Times New Roman"/>
          <w:sz w:val="28"/>
          <w:szCs w:val="28"/>
        </w:rPr>
        <w:t xml:space="preserve">  Отметим</w:t>
      </w:r>
      <w:proofErr w:type="gramEnd"/>
      <w:r w:rsidR="00BE2098">
        <w:rPr>
          <w:rFonts w:ascii="Times New Roman" w:hAnsi="Times New Roman" w:cs="Times New Roman"/>
          <w:sz w:val="28"/>
          <w:szCs w:val="28"/>
        </w:rPr>
        <w:t>, сервис несет информационный характер, данные в нём обновляются два раза в месяц.</w:t>
      </w:r>
    </w:p>
    <w:sectPr w:rsidR="00672235" w:rsidRPr="00B5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95066"/>
    <w:multiLevelType w:val="hybridMultilevel"/>
    <w:tmpl w:val="536269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CE36A5"/>
    <w:multiLevelType w:val="hybridMultilevel"/>
    <w:tmpl w:val="B7D4DEA6"/>
    <w:lvl w:ilvl="0" w:tplc="8F0A1D1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24F5B"/>
    <w:multiLevelType w:val="hybridMultilevel"/>
    <w:tmpl w:val="7050092A"/>
    <w:lvl w:ilvl="0" w:tplc="0978A5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69"/>
    <w:rsid w:val="001643DF"/>
    <w:rsid w:val="001A18CB"/>
    <w:rsid w:val="001E7203"/>
    <w:rsid w:val="002C1890"/>
    <w:rsid w:val="00672235"/>
    <w:rsid w:val="00793571"/>
    <w:rsid w:val="00846CB0"/>
    <w:rsid w:val="009012BF"/>
    <w:rsid w:val="0090634A"/>
    <w:rsid w:val="009662D8"/>
    <w:rsid w:val="009F3B94"/>
    <w:rsid w:val="00A43EBA"/>
    <w:rsid w:val="00B53C48"/>
    <w:rsid w:val="00B85651"/>
    <w:rsid w:val="00BE2098"/>
    <w:rsid w:val="00C72819"/>
    <w:rsid w:val="00E216BF"/>
    <w:rsid w:val="00E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49F4C-2F1B-41BD-B39A-D75177CC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E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57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remont02.ru/deb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r02.fssprus.ru%2F&amp;post=-94015175_2648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premont02.ru/upload/%D0%9F%D0%BE%D1%81%D1%82%D0%B0%D0%BD%D0%BE%D0%B2%D0%BB%D0%B5%D0%BD%D0%B8%D0%B5%20%D0%9F%D1%80%D0%B0%D0%B2%D0%B8%D1%82%D0%B5%D0%BB%D1%8C%D1%81%D1%82%D0%B2%D0%B0%20%D0%A0%D0%B5%D1%81%D0%BF%D1%83%D0%B1%D0%BB%D0%B8%D0%BA%D0%B8%20%D0%91%D0%B0%D1%88%D0%BA%D0%BE%D1%80%D1%82%D0%BE%D1%81%D1%82%D0%B0%D0%BD%20%D0%BE%D1%82%2031%20%D0%BE%D0%BA%D1%82%D1%8F%D0%B1%D1%80%D1%8F%202016%20%E2%84%96%20459.pdf" TargetMode="External"/><Relationship Id="rId5" Type="http://schemas.openxmlformats.org/officeDocument/2006/relationships/hyperlink" Target="https://kapremont02.ru/questions/question-and-answ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Кальметьев</dc:creator>
  <cp:keywords/>
  <dc:description/>
  <cp:lastModifiedBy>Albina-OZHKH</cp:lastModifiedBy>
  <cp:revision>2</cp:revision>
  <cp:lastPrinted>2022-08-31T10:26:00Z</cp:lastPrinted>
  <dcterms:created xsi:type="dcterms:W3CDTF">2022-09-08T09:30:00Z</dcterms:created>
  <dcterms:modified xsi:type="dcterms:W3CDTF">2022-09-08T09:30:00Z</dcterms:modified>
</cp:coreProperties>
</file>